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2D" w:rsidRPr="00645EB6" w:rsidRDefault="002C5D2D" w:rsidP="002C5D2D">
      <w:pPr>
        <w:pStyle w:val="Retraitcorpsdetexte"/>
        <w:spacing w:before="120" w:after="240" w:line="276" w:lineRule="auto"/>
        <w:ind w:left="0" w:firstLine="0"/>
        <w:jc w:val="center"/>
        <w:rPr>
          <w:rFonts w:ascii="Cambria" w:hAnsi="Cambria"/>
          <w:b/>
        </w:rPr>
      </w:pPr>
      <w:r w:rsidRPr="00645EB6">
        <w:rPr>
          <w:rFonts w:ascii="Cambria" w:hAnsi="Cambria"/>
          <w:b/>
        </w:rPr>
        <w:t>1</w:t>
      </w:r>
      <w:r w:rsidRPr="00645EB6">
        <w:rPr>
          <w:rFonts w:ascii="Cambria" w:hAnsi="Cambria"/>
          <w:b/>
          <w:vertAlign w:val="superscript"/>
        </w:rPr>
        <w:t>er</w:t>
      </w:r>
      <w:r w:rsidRPr="00645EB6">
        <w:rPr>
          <w:rFonts w:ascii="Cambria" w:hAnsi="Cambria"/>
          <w:b/>
        </w:rPr>
        <w:t xml:space="preserve"> Colloque international pluridisciplinaire</w:t>
      </w:r>
    </w:p>
    <w:p w:rsidR="002C5D2D" w:rsidRPr="00645EB6" w:rsidRDefault="002C5D2D" w:rsidP="002C5D2D">
      <w:pPr>
        <w:pStyle w:val="Retraitcorpsdetexte"/>
        <w:spacing w:line="276" w:lineRule="auto"/>
        <w:jc w:val="center"/>
        <w:rPr>
          <w:rFonts w:ascii="Cambria" w:hAnsi="Cambria"/>
          <w:b/>
          <w:smallCaps/>
          <w:sz w:val="28"/>
          <w:szCs w:val="28"/>
        </w:rPr>
      </w:pPr>
      <w:r w:rsidRPr="00645EB6">
        <w:rPr>
          <w:rFonts w:ascii="Cambria" w:hAnsi="Cambria"/>
          <w:b/>
          <w:smallCaps/>
          <w:sz w:val="28"/>
          <w:szCs w:val="28"/>
        </w:rPr>
        <w:t>Bien-</w:t>
      </w:r>
      <w:r w:rsidRPr="00645EB6">
        <w:rPr>
          <w:rFonts w:ascii="Cambria" w:hAnsi="Cambria"/>
          <w:b/>
          <w:smallCaps/>
          <w:sz w:val="22"/>
          <w:szCs w:val="22"/>
        </w:rPr>
        <w:t>Ê</w:t>
      </w:r>
      <w:r w:rsidRPr="00645EB6">
        <w:rPr>
          <w:rFonts w:ascii="Cambria" w:hAnsi="Cambria"/>
          <w:b/>
          <w:smallCaps/>
          <w:sz w:val="28"/>
          <w:szCs w:val="28"/>
        </w:rPr>
        <w:t>tre en ville.</w:t>
      </w:r>
    </w:p>
    <w:p w:rsidR="002C5D2D" w:rsidRPr="00645EB6" w:rsidRDefault="002C5D2D" w:rsidP="002C5D2D">
      <w:pPr>
        <w:pStyle w:val="Retraitcorpsdetexte"/>
        <w:spacing w:line="276" w:lineRule="auto"/>
        <w:jc w:val="center"/>
        <w:rPr>
          <w:rFonts w:ascii="Cambria" w:hAnsi="Cambria"/>
          <w:b/>
          <w:smallCaps/>
          <w:sz w:val="28"/>
          <w:szCs w:val="28"/>
        </w:rPr>
      </w:pPr>
      <w:r w:rsidRPr="00645EB6">
        <w:rPr>
          <w:rFonts w:ascii="Cambria" w:hAnsi="Cambria"/>
          <w:b/>
          <w:smallCaps/>
          <w:sz w:val="28"/>
          <w:szCs w:val="28"/>
        </w:rPr>
        <w:t xml:space="preserve">Regards </w:t>
      </w:r>
      <w:proofErr w:type="spellStart"/>
      <w:r w:rsidRPr="00645EB6">
        <w:rPr>
          <w:rFonts w:ascii="Cambria" w:hAnsi="Cambria"/>
          <w:b/>
          <w:smallCaps/>
          <w:sz w:val="28"/>
          <w:szCs w:val="28"/>
        </w:rPr>
        <w:t>crois</w:t>
      </w:r>
      <w:r w:rsidRPr="00645EB6">
        <w:rPr>
          <w:rFonts w:ascii="Cambria" w:hAnsi="Cambria"/>
          <w:b/>
          <w:smallCaps/>
          <w:sz w:val="22"/>
          <w:szCs w:val="22"/>
        </w:rPr>
        <w:t>É</w:t>
      </w:r>
      <w:r w:rsidRPr="00645EB6">
        <w:rPr>
          <w:rFonts w:ascii="Cambria" w:hAnsi="Cambria"/>
          <w:b/>
          <w:smallCaps/>
          <w:sz w:val="28"/>
          <w:szCs w:val="28"/>
        </w:rPr>
        <w:t>s</w:t>
      </w:r>
      <w:proofErr w:type="spellEnd"/>
      <w:r w:rsidRPr="00645EB6">
        <w:rPr>
          <w:rFonts w:ascii="Cambria" w:hAnsi="Cambria"/>
          <w:b/>
          <w:smallCaps/>
          <w:sz w:val="28"/>
          <w:szCs w:val="28"/>
        </w:rPr>
        <w:t xml:space="preserve"> nature- </w:t>
      </w:r>
      <w:proofErr w:type="spellStart"/>
      <w:r w:rsidRPr="00645EB6">
        <w:rPr>
          <w:rFonts w:ascii="Cambria" w:hAnsi="Cambria"/>
          <w:b/>
          <w:smallCaps/>
          <w:sz w:val="28"/>
          <w:szCs w:val="28"/>
        </w:rPr>
        <w:t>sant</w:t>
      </w:r>
      <w:r w:rsidRPr="00645EB6">
        <w:rPr>
          <w:rFonts w:ascii="Cambria" w:hAnsi="Cambria"/>
          <w:b/>
          <w:smallCaps/>
          <w:sz w:val="22"/>
          <w:szCs w:val="22"/>
        </w:rPr>
        <w:t>É</w:t>
      </w:r>
      <w:proofErr w:type="spellEnd"/>
    </w:p>
    <w:p w:rsidR="002C5D2D" w:rsidRPr="00645EB6" w:rsidRDefault="002C5D2D" w:rsidP="002C5D2D">
      <w:pPr>
        <w:pStyle w:val="Retraitcorpsdetexte"/>
        <w:spacing w:line="276" w:lineRule="auto"/>
        <w:jc w:val="center"/>
        <w:rPr>
          <w:rFonts w:ascii="Cambria" w:hAnsi="Cambria"/>
          <w:b/>
          <w:smallCaps/>
        </w:rPr>
      </w:pPr>
      <w:bookmarkStart w:id="0" w:name="_GoBack"/>
      <w:bookmarkEnd w:id="0"/>
    </w:p>
    <w:p w:rsidR="002C5D2D" w:rsidRPr="00645EB6" w:rsidRDefault="002C5D2D" w:rsidP="002C5D2D">
      <w:pPr>
        <w:pStyle w:val="Titre6"/>
        <w:spacing w:line="276" w:lineRule="auto"/>
        <w:rPr>
          <w:rFonts w:ascii="Cambria" w:hAnsi="Cambria"/>
          <w:szCs w:val="24"/>
        </w:rPr>
      </w:pPr>
      <w:r w:rsidRPr="00645EB6">
        <w:rPr>
          <w:rFonts w:ascii="Cambria" w:hAnsi="Cambria"/>
          <w:szCs w:val="24"/>
        </w:rPr>
        <w:t>LYON 12-13 Juin 2014</w:t>
      </w:r>
    </w:p>
    <w:p w:rsidR="002C5D2D" w:rsidRPr="00645EB6" w:rsidRDefault="002C5D2D" w:rsidP="002C5D2D">
      <w:pPr>
        <w:spacing w:line="276" w:lineRule="auto"/>
        <w:jc w:val="center"/>
        <w:rPr>
          <w:rFonts w:ascii="Cambria" w:hAnsi="Cambria"/>
        </w:rPr>
      </w:pPr>
    </w:p>
    <w:p w:rsidR="002C5D2D" w:rsidRPr="00D11CFB" w:rsidRDefault="002C5D2D" w:rsidP="002C5D2D">
      <w:pPr>
        <w:spacing w:line="276" w:lineRule="auto"/>
        <w:jc w:val="center"/>
        <w:rPr>
          <w:rFonts w:ascii="Cambria" w:hAnsi="Cambria"/>
          <w:smallCaps/>
          <w:sz w:val="22"/>
          <w:szCs w:val="22"/>
        </w:rPr>
      </w:pPr>
      <w:r w:rsidRPr="00D11CFB">
        <w:rPr>
          <w:rFonts w:ascii="Cambria" w:hAnsi="Cambria"/>
          <w:sz w:val="22"/>
          <w:szCs w:val="22"/>
        </w:rPr>
        <w:t>Sous le patronage de l’Université Jean Moulin - Lyon 3 et d’</w:t>
      </w:r>
      <w:proofErr w:type="spellStart"/>
      <w:r w:rsidRPr="00D11CFB">
        <w:rPr>
          <w:rFonts w:ascii="Cambria" w:hAnsi="Cambria"/>
          <w:smallCaps/>
          <w:sz w:val="22"/>
          <w:szCs w:val="22"/>
        </w:rPr>
        <w:t>Icade</w:t>
      </w:r>
      <w:proofErr w:type="spellEnd"/>
      <w:r w:rsidRPr="00D11CFB">
        <w:rPr>
          <w:rFonts w:ascii="Cambria" w:hAnsi="Cambria"/>
          <w:sz w:val="22"/>
          <w:szCs w:val="22"/>
        </w:rPr>
        <w:t>, organisé par le CRGA, composante Lyon 3 de l’UMR EVS et par les  Équipes SIS et Magellan de Lyon 3</w:t>
      </w:r>
    </w:p>
    <w:p w:rsidR="00A905E8" w:rsidRDefault="002C5D2D" w:rsidP="002C5D2D">
      <w:pPr>
        <w:jc w:val="center"/>
        <w:rPr>
          <w:rFonts w:ascii="Cambria" w:hAnsi="Cambria"/>
          <w:bCs/>
          <w:sz w:val="22"/>
          <w:szCs w:val="22"/>
        </w:rPr>
      </w:pPr>
      <w:hyperlink r:id="rId7" w:history="1">
        <w:r w:rsidRPr="00D11CFB">
          <w:rPr>
            <w:rStyle w:val="Lienhypertexte"/>
            <w:rFonts w:ascii="Cambria" w:hAnsi="Cambria"/>
            <w:bCs/>
            <w:sz w:val="22"/>
            <w:szCs w:val="22"/>
          </w:rPr>
          <w:t>https://sites.google.com/site/bienetreenville/</w:t>
        </w:r>
      </w:hyperlink>
    </w:p>
    <w:p w:rsidR="002C5D2D" w:rsidRDefault="002C5D2D" w:rsidP="002C5D2D">
      <w:pPr>
        <w:jc w:val="center"/>
        <w:rPr>
          <w:rFonts w:ascii="Cambria" w:hAnsi="Cambria"/>
          <w:bCs/>
          <w:sz w:val="22"/>
          <w:szCs w:val="22"/>
        </w:rPr>
      </w:pPr>
    </w:p>
    <w:p w:rsidR="002C5D2D" w:rsidRPr="00645EB6" w:rsidRDefault="002C5D2D" w:rsidP="002C5D2D">
      <w:pPr>
        <w:pBdr>
          <w:top w:val="wave" w:sz="6" w:space="1" w:color="auto"/>
          <w:left w:val="wave" w:sz="6" w:space="1" w:color="auto"/>
          <w:bottom w:val="wave" w:sz="6" w:space="1" w:color="auto"/>
          <w:right w:val="wave" w:sz="6" w:space="0" w:color="auto"/>
        </w:pBdr>
        <w:tabs>
          <w:tab w:val="left" w:pos="9070"/>
        </w:tabs>
        <w:ind w:right="-2"/>
        <w:jc w:val="center"/>
        <w:rPr>
          <w:rFonts w:ascii="Cambria" w:hAnsi="Cambria"/>
          <w:b/>
          <w:bCs/>
          <w:spacing w:val="20"/>
          <w:sz w:val="12"/>
          <w:szCs w:val="12"/>
        </w:rPr>
      </w:pPr>
    </w:p>
    <w:p w:rsidR="002C5D2D" w:rsidRPr="00645EB6" w:rsidRDefault="002C5D2D" w:rsidP="002C5D2D">
      <w:pPr>
        <w:pBdr>
          <w:top w:val="wave" w:sz="6" w:space="1" w:color="auto"/>
          <w:left w:val="wave" w:sz="6" w:space="1" w:color="auto"/>
          <w:bottom w:val="wave" w:sz="6" w:space="1" w:color="auto"/>
          <w:right w:val="wave" w:sz="6" w:space="0" w:color="auto"/>
        </w:pBdr>
        <w:tabs>
          <w:tab w:val="left" w:pos="9070"/>
        </w:tabs>
        <w:ind w:right="-2"/>
        <w:jc w:val="center"/>
        <w:rPr>
          <w:rFonts w:ascii="Cambria" w:hAnsi="Cambria"/>
          <w:b/>
          <w:bCs/>
          <w:spacing w:val="20"/>
          <w:sz w:val="28"/>
          <w:szCs w:val="28"/>
        </w:rPr>
      </w:pPr>
      <w:r w:rsidRPr="00645EB6">
        <w:rPr>
          <w:rFonts w:ascii="Cambria" w:hAnsi="Cambria"/>
          <w:b/>
          <w:bCs/>
          <w:spacing w:val="20"/>
          <w:sz w:val="28"/>
          <w:szCs w:val="28"/>
        </w:rPr>
        <w:t>Fiche de soumission</w:t>
      </w:r>
    </w:p>
    <w:p w:rsidR="002C5D2D" w:rsidRPr="00645EB6" w:rsidRDefault="002C5D2D" w:rsidP="002C5D2D">
      <w:pPr>
        <w:pBdr>
          <w:top w:val="wave" w:sz="6" w:space="1" w:color="auto"/>
          <w:left w:val="wave" w:sz="6" w:space="1" w:color="auto"/>
          <w:bottom w:val="wave" w:sz="6" w:space="1" w:color="auto"/>
          <w:right w:val="wave" w:sz="6" w:space="0" w:color="auto"/>
        </w:pBdr>
        <w:tabs>
          <w:tab w:val="left" w:pos="9070"/>
        </w:tabs>
        <w:ind w:right="-2"/>
        <w:jc w:val="center"/>
        <w:rPr>
          <w:rFonts w:ascii="Cambria" w:hAnsi="Cambria" w:cs="Times"/>
          <w:b/>
          <w:bCs/>
          <w:spacing w:val="20"/>
          <w:sz w:val="12"/>
          <w:szCs w:val="12"/>
        </w:rPr>
      </w:pPr>
    </w:p>
    <w:p w:rsidR="002C5D2D" w:rsidRPr="00645EB6" w:rsidRDefault="002C5D2D" w:rsidP="002C5D2D">
      <w:pPr>
        <w:jc w:val="center"/>
        <w:rPr>
          <w:rFonts w:ascii="Cambria" w:hAnsi="Cambria"/>
        </w:rPr>
      </w:pPr>
    </w:p>
    <w:p w:rsidR="002C5D2D" w:rsidRPr="00645EB6" w:rsidRDefault="002C5D2D" w:rsidP="002C5D2D">
      <w:pPr>
        <w:tabs>
          <w:tab w:val="left" w:pos="1985"/>
          <w:tab w:val="left" w:pos="6379"/>
        </w:tabs>
        <w:rPr>
          <w:rFonts w:ascii="Cambria" w:hAnsi="Cambria" w:cs="Times"/>
        </w:rPr>
      </w:pPr>
    </w:p>
    <w:p w:rsidR="002C5D2D" w:rsidRPr="00645EB6" w:rsidRDefault="002C5D2D" w:rsidP="002C5D2D">
      <w:pPr>
        <w:rPr>
          <w:rFonts w:ascii="Cambria" w:hAnsi="Cambria" w:cs="Times"/>
        </w:rPr>
      </w:pPr>
      <w:proofErr w:type="gramStart"/>
      <w:r w:rsidRPr="00645EB6">
        <w:rPr>
          <w:rFonts w:ascii="Cambria" w:hAnsi="Cambria" w:cs="Times"/>
        </w:rPr>
        <w:t>à</w:t>
      </w:r>
      <w:proofErr w:type="gramEnd"/>
      <w:r w:rsidRPr="00645EB6">
        <w:rPr>
          <w:rFonts w:ascii="Cambria" w:hAnsi="Cambria" w:cs="Times"/>
        </w:rPr>
        <w:t xml:space="preserve"> retourner par mail </w:t>
      </w:r>
      <w:r w:rsidRPr="00645EB6">
        <w:rPr>
          <w:rFonts w:ascii="Cambria" w:hAnsi="Cambria" w:cs="Times"/>
          <w:b/>
          <w:bCs/>
          <w:u w:val="single"/>
        </w:rPr>
        <w:t>avant le 17 février 2014</w:t>
      </w:r>
    </w:p>
    <w:p w:rsidR="002C5D2D" w:rsidRPr="00645EB6" w:rsidRDefault="002C5D2D" w:rsidP="002C5D2D">
      <w:pPr>
        <w:rPr>
          <w:rFonts w:ascii="Cambria" w:hAnsi="Cambria" w:cs="Times"/>
        </w:rPr>
      </w:pPr>
      <w:proofErr w:type="gramStart"/>
      <w:r w:rsidRPr="00645EB6">
        <w:rPr>
          <w:rFonts w:ascii="Cambria" w:hAnsi="Cambria" w:cs="Times"/>
        </w:rPr>
        <w:t>à</w:t>
      </w:r>
      <w:proofErr w:type="gramEnd"/>
      <w:r w:rsidRPr="00645EB6">
        <w:rPr>
          <w:rFonts w:ascii="Cambria" w:hAnsi="Cambria" w:cs="Times"/>
        </w:rPr>
        <w:t xml:space="preserve"> l’adresse suivante : </w:t>
      </w:r>
      <w:hyperlink r:id="rId8" w:history="1">
        <w:r w:rsidRPr="004019DF">
          <w:rPr>
            <w:rStyle w:val="Lienhypertexte"/>
            <w:rFonts w:ascii="Cambria" w:hAnsi="Cambria" w:cs="Times"/>
          </w:rPr>
          <w:t>bienetreenville@gmail.com</w:t>
        </w:r>
      </w:hyperlink>
    </w:p>
    <w:p w:rsidR="002C5D2D" w:rsidRPr="00645EB6" w:rsidRDefault="002C5D2D" w:rsidP="002C5D2D">
      <w:pPr>
        <w:rPr>
          <w:rFonts w:ascii="Cambria" w:hAnsi="Cambria" w:cs="Times"/>
        </w:rPr>
      </w:pPr>
      <w:proofErr w:type="gramStart"/>
      <w:r>
        <w:rPr>
          <w:rFonts w:ascii="Cambria" w:hAnsi="Cambria" w:cs="Times"/>
        </w:rPr>
        <w:t>en</w:t>
      </w:r>
      <w:proofErr w:type="gramEnd"/>
      <w:r>
        <w:rPr>
          <w:rFonts w:ascii="Cambria" w:hAnsi="Cambria" w:cs="Times"/>
        </w:rPr>
        <w:t xml:space="preserve"> nommant le fichier par : </w:t>
      </w:r>
      <w:proofErr w:type="spellStart"/>
      <w:r>
        <w:rPr>
          <w:rFonts w:ascii="Cambria" w:hAnsi="Cambria" w:cs="Times"/>
        </w:rPr>
        <w:t>nom_coll_BE</w:t>
      </w:r>
      <w:proofErr w:type="spellEnd"/>
      <w:r>
        <w:rPr>
          <w:rFonts w:ascii="Cambria" w:hAnsi="Cambria" w:cs="Times"/>
        </w:rPr>
        <w:t xml:space="preserve"> (ex : Chasles_Coll_BE.doc)</w:t>
      </w:r>
    </w:p>
    <w:p w:rsidR="002C5D2D" w:rsidRPr="00645EB6" w:rsidRDefault="002C5D2D" w:rsidP="002C5D2D">
      <w:pPr>
        <w:rPr>
          <w:rFonts w:ascii="Cambria" w:hAnsi="Cambria" w:cs="Times"/>
          <w:color w:val="C00000"/>
        </w:rPr>
      </w:pPr>
    </w:p>
    <w:p w:rsidR="002C5D2D" w:rsidRPr="00645EB6" w:rsidRDefault="002C5D2D" w:rsidP="002C5D2D">
      <w:pPr>
        <w:tabs>
          <w:tab w:val="left" w:pos="5103"/>
          <w:tab w:val="left" w:pos="5670"/>
          <w:tab w:val="left" w:pos="6379"/>
        </w:tabs>
        <w:outlineLvl w:val="0"/>
        <w:rPr>
          <w:rFonts w:ascii="Cambria" w:hAnsi="Cambria"/>
        </w:rPr>
      </w:pPr>
      <w:r w:rsidRPr="00645EB6">
        <w:rPr>
          <w:rFonts w:ascii="Cambria" w:hAnsi="Cambria" w:cs="Times"/>
        </w:rPr>
        <w:t>1/ Nom</w:t>
      </w:r>
      <w:r>
        <w:rPr>
          <w:rFonts w:ascii="Cambria" w:hAnsi="Cambria" w:cs="Times"/>
        </w:rPr>
        <w:t xml:space="preserve"> de l’intervenant n°1 :</w:t>
      </w:r>
      <w:r w:rsidRPr="00645EB6">
        <w:rPr>
          <w:rFonts w:ascii="Cambria" w:hAnsi="Cambria" w:cs="Times"/>
        </w:rPr>
        <w:t xml:space="preserve"> </w:t>
      </w:r>
      <w:r w:rsidRPr="00645EB6">
        <w:rPr>
          <w:rFonts w:ascii="Cambria" w:hAnsi="Cambria" w:cs="Times"/>
        </w:rPr>
        <w:tab/>
      </w:r>
      <w:r w:rsidRPr="00645EB6">
        <w:rPr>
          <w:rFonts w:ascii="Cambria" w:hAnsi="Cambria"/>
        </w:rPr>
        <w:t xml:space="preserve">Prénom : </w:t>
      </w:r>
    </w:p>
    <w:p w:rsidR="002C5D2D" w:rsidRPr="00645EB6" w:rsidRDefault="002C5D2D" w:rsidP="002C5D2D">
      <w:pPr>
        <w:pStyle w:val="Corpsdetexte"/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t>Statut</w:t>
      </w:r>
      <w:r w:rsidRPr="00645EB6">
        <w:rPr>
          <w:rFonts w:ascii="Cambria" w:hAnsi="Cambria"/>
        </w:rPr>
        <w:t xml:space="preserve"> et établissement de rattachement éventuel : </w:t>
      </w:r>
    </w:p>
    <w:p w:rsidR="002C5D2D" w:rsidRPr="00645EB6" w:rsidRDefault="002C5D2D" w:rsidP="002C5D2D">
      <w:pPr>
        <w:rPr>
          <w:rFonts w:ascii="Cambria" w:hAnsi="Cambria"/>
        </w:rPr>
      </w:pPr>
      <w:r w:rsidRPr="00645EB6">
        <w:rPr>
          <w:rFonts w:ascii="Cambria" w:hAnsi="Cambria"/>
        </w:rPr>
        <w:t xml:space="preserve">Adresse : </w:t>
      </w:r>
    </w:p>
    <w:p w:rsidR="002C5D2D" w:rsidRPr="00645EB6" w:rsidRDefault="002C5D2D" w:rsidP="002C5D2D">
      <w:pPr>
        <w:tabs>
          <w:tab w:val="left" w:pos="4536"/>
        </w:tabs>
        <w:spacing w:before="240"/>
        <w:rPr>
          <w:rFonts w:ascii="Cambria" w:hAnsi="Cambria" w:cs="Times"/>
        </w:rPr>
      </w:pPr>
      <w:r w:rsidRPr="00645EB6">
        <w:rPr>
          <w:rFonts w:ascii="Cambria" w:hAnsi="Cambria" w:cs="Times"/>
        </w:rPr>
        <w:t xml:space="preserve">E-mail : 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t>N° de tél. :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t xml:space="preserve">Brève présentation biographique (5 lignes) : 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t>Principales publications (facultatif) :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</w:p>
    <w:p w:rsidR="002C5D2D" w:rsidRPr="00645EB6" w:rsidRDefault="002C5D2D" w:rsidP="002C5D2D">
      <w:pPr>
        <w:tabs>
          <w:tab w:val="left" w:pos="5103"/>
          <w:tab w:val="left" w:pos="5670"/>
          <w:tab w:val="left" w:pos="6379"/>
        </w:tabs>
        <w:outlineLvl w:val="0"/>
        <w:rPr>
          <w:rFonts w:ascii="Cambria" w:hAnsi="Cambria" w:cs="Times"/>
        </w:rPr>
      </w:pPr>
    </w:p>
    <w:p w:rsidR="002C5D2D" w:rsidRPr="00645EB6" w:rsidRDefault="002C5D2D" w:rsidP="002C5D2D">
      <w:pPr>
        <w:keepNext/>
        <w:tabs>
          <w:tab w:val="left" w:pos="5103"/>
          <w:tab w:val="left" w:pos="5670"/>
          <w:tab w:val="left" w:pos="6379"/>
        </w:tabs>
        <w:outlineLvl w:val="0"/>
        <w:rPr>
          <w:rFonts w:ascii="Cambria" w:hAnsi="Cambria"/>
        </w:rPr>
      </w:pPr>
      <w:r w:rsidRPr="00645EB6">
        <w:rPr>
          <w:rFonts w:ascii="Cambria" w:hAnsi="Cambria" w:cs="Times"/>
        </w:rPr>
        <w:t>2/ Nom</w:t>
      </w:r>
      <w:r w:rsidRPr="003C2C72">
        <w:rPr>
          <w:rFonts w:ascii="Cambria" w:hAnsi="Cambria" w:cs="Times"/>
        </w:rPr>
        <w:t xml:space="preserve"> </w:t>
      </w:r>
      <w:r>
        <w:rPr>
          <w:rFonts w:ascii="Cambria" w:hAnsi="Cambria" w:cs="Times"/>
        </w:rPr>
        <w:t xml:space="preserve">de l’intervenant n°2 </w:t>
      </w:r>
      <w:r w:rsidRPr="00645EB6">
        <w:rPr>
          <w:rFonts w:ascii="Cambria" w:hAnsi="Cambria" w:cs="Times"/>
        </w:rPr>
        <w:t xml:space="preserve"> </w:t>
      </w:r>
      <w:r w:rsidRPr="00645EB6">
        <w:rPr>
          <w:rFonts w:ascii="Cambria" w:hAnsi="Cambria" w:cs="Times"/>
        </w:rPr>
        <w:tab/>
      </w:r>
      <w:r w:rsidRPr="00645EB6">
        <w:rPr>
          <w:rFonts w:ascii="Cambria" w:hAnsi="Cambria"/>
        </w:rPr>
        <w:t xml:space="preserve">Prénom : </w:t>
      </w:r>
    </w:p>
    <w:p w:rsidR="002C5D2D" w:rsidRPr="00645EB6" w:rsidRDefault="002C5D2D" w:rsidP="002C5D2D">
      <w:pPr>
        <w:pStyle w:val="Corpsdetexte"/>
        <w:spacing w:before="240"/>
        <w:jc w:val="both"/>
        <w:rPr>
          <w:rFonts w:ascii="Cambria" w:hAnsi="Cambria"/>
        </w:rPr>
      </w:pPr>
      <w:r>
        <w:rPr>
          <w:rFonts w:ascii="Cambria" w:hAnsi="Cambria"/>
        </w:rPr>
        <w:t>Statut</w:t>
      </w:r>
      <w:r w:rsidRPr="00645EB6">
        <w:rPr>
          <w:rFonts w:ascii="Cambria" w:hAnsi="Cambria"/>
        </w:rPr>
        <w:t xml:space="preserve"> et établissement de rattachement éventuel : </w:t>
      </w:r>
    </w:p>
    <w:p w:rsidR="002C5D2D" w:rsidRPr="00645EB6" w:rsidRDefault="002C5D2D" w:rsidP="002C5D2D">
      <w:pPr>
        <w:tabs>
          <w:tab w:val="left" w:pos="4536"/>
        </w:tabs>
        <w:spacing w:before="240"/>
        <w:rPr>
          <w:rFonts w:ascii="Cambria" w:hAnsi="Cambria" w:cs="Times"/>
        </w:rPr>
      </w:pPr>
      <w:r w:rsidRPr="00645EB6">
        <w:rPr>
          <w:rFonts w:ascii="Cambria" w:hAnsi="Cambria" w:cs="Times"/>
        </w:rPr>
        <w:t xml:space="preserve">E-mail : 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t>N° de tél.</w:t>
      </w:r>
      <w:r>
        <w:rPr>
          <w:rFonts w:ascii="Cambria" w:hAnsi="Cambria"/>
        </w:rPr>
        <w:t> </w:t>
      </w:r>
      <w:r w:rsidRPr="00645EB6">
        <w:rPr>
          <w:rFonts w:ascii="Cambria" w:hAnsi="Cambria"/>
        </w:rPr>
        <w:t xml:space="preserve">: 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t xml:space="preserve">Brève présentation biographique (5 lignes) : </w:t>
      </w: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</w:p>
    <w:p w:rsidR="002C5D2D" w:rsidRPr="00645EB6" w:rsidRDefault="002C5D2D" w:rsidP="002C5D2D">
      <w:pPr>
        <w:pStyle w:val="Corpsdetexte"/>
        <w:spacing w:before="240"/>
        <w:rPr>
          <w:rFonts w:ascii="Cambria" w:hAnsi="Cambria"/>
        </w:rPr>
      </w:pPr>
      <w:r w:rsidRPr="00645EB6">
        <w:rPr>
          <w:rFonts w:ascii="Cambria" w:hAnsi="Cambria"/>
        </w:rPr>
        <w:lastRenderedPageBreak/>
        <w:t xml:space="preserve">Principales publications (facultatif) : </w:t>
      </w:r>
    </w:p>
    <w:tbl>
      <w:tblPr>
        <w:tblW w:w="952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9"/>
      </w:tblGrid>
      <w:tr w:rsidR="002C5D2D" w:rsidRPr="00511B12" w:rsidTr="00DA6552">
        <w:tblPrEx>
          <w:tblCellMar>
            <w:top w:w="0" w:type="dxa"/>
            <w:bottom w:w="0" w:type="dxa"/>
          </w:tblCellMar>
        </w:tblPrEx>
        <w:trPr>
          <w:trHeight w:val="4370"/>
        </w:trPr>
        <w:tc>
          <w:tcPr>
            <w:tcW w:w="9529" w:type="dxa"/>
            <w:shd w:val="clear" w:color="auto" w:fill="EEECE1"/>
          </w:tcPr>
          <w:p w:rsidR="002C5D2D" w:rsidRPr="00645EB6" w:rsidRDefault="002C5D2D" w:rsidP="00DA6552">
            <w:pPr>
              <w:keepLines/>
              <w:spacing w:before="120"/>
              <w:rPr>
                <w:rFonts w:ascii="Cambria" w:hAnsi="Cambria"/>
                <w:b/>
              </w:rPr>
            </w:pPr>
            <w:r w:rsidRPr="00645EB6">
              <w:rPr>
                <w:rFonts w:ascii="Cambria" w:hAnsi="Cambria"/>
                <w:b/>
              </w:rPr>
              <w:t xml:space="preserve">1/Titre de la communication : 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  <w:b/>
              </w:rPr>
            </w:pPr>
          </w:p>
          <w:p w:rsidR="002C5D2D" w:rsidRPr="00645EB6" w:rsidRDefault="002C5D2D" w:rsidP="00DA6552">
            <w:pPr>
              <w:keepLines/>
              <w:rPr>
                <w:rFonts w:ascii="Cambria" w:hAnsi="Cambria"/>
                <w:b/>
              </w:rPr>
            </w:pPr>
          </w:p>
          <w:p w:rsidR="002C5D2D" w:rsidRPr="005A231F" w:rsidRDefault="002C5D2D" w:rsidP="00DA6552">
            <w:pPr>
              <w:keepLines/>
              <w:spacing w:before="120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2</w:t>
            </w:r>
            <w:r w:rsidRPr="005A231F">
              <w:rPr>
                <w:rFonts w:ascii="Cambria" w:hAnsi="Cambria"/>
                <w:b/>
              </w:rPr>
              <w:t>/</w:t>
            </w:r>
            <w:r>
              <w:rPr>
                <w:rFonts w:ascii="Cambria" w:hAnsi="Cambria"/>
                <w:b/>
              </w:rPr>
              <w:t>M</w:t>
            </w:r>
            <w:r w:rsidRPr="005A231F">
              <w:rPr>
                <w:rFonts w:ascii="Cambria" w:hAnsi="Cambria"/>
                <w:b/>
              </w:rPr>
              <w:t>ots-clefs</w:t>
            </w:r>
            <w:r>
              <w:rPr>
                <w:rFonts w:ascii="Cambria" w:hAnsi="Cambria"/>
              </w:rPr>
              <w:t> (5 au maximum)</w:t>
            </w:r>
          </w:p>
          <w:p w:rsidR="002C5D2D" w:rsidRPr="005A231F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5A231F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5A231F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5A231F" w:rsidRDefault="002C5D2D" w:rsidP="00DA6552">
            <w:pPr>
              <w:keepLines/>
              <w:spacing w:before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Pr="005A231F">
              <w:rPr>
                <w:rFonts w:ascii="Cambria" w:hAnsi="Cambria"/>
                <w:b/>
              </w:rPr>
              <w:t>/ Disciplines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  <w:b/>
              </w:rPr>
            </w:pPr>
          </w:p>
          <w:p w:rsidR="002C5D2D" w:rsidRPr="00645EB6" w:rsidRDefault="002C5D2D" w:rsidP="00DA6552">
            <w:pPr>
              <w:keepLines/>
              <w:spacing w:before="120"/>
              <w:rPr>
                <w:rFonts w:ascii="Cambria" w:hAnsi="Cambria"/>
              </w:rPr>
            </w:pPr>
            <w:r w:rsidRPr="00645EB6">
              <w:rPr>
                <w:rFonts w:ascii="Cambria" w:hAnsi="Cambria"/>
                <w:b/>
              </w:rPr>
              <w:t>4/ Résumé </w:t>
            </w:r>
            <w:r>
              <w:rPr>
                <w:rFonts w:ascii="Cambria" w:hAnsi="Cambria"/>
                <w:b/>
              </w:rPr>
              <w:t>de 400 mots</w:t>
            </w:r>
            <w:r w:rsidRPr="00645EB6">
              <w:rPr>
                <w:rFonts w:ascii="Cambria" w:hAnsi="Cambria"/>
                <w:b/>
              </w:rPr>
              <w:t xml:space="preserve"> </w:t>
            </w:r>
            <w:r w:rsidRPr="00645EB6">
              <w:rPr>
                <w:rFonts w:ascii="Cambria" w:hAnsi="Cambria"/>
              </w:rPr>
              <w:t>comprenant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645EB6" w:rsidRDefault="002C5D2D" w:rsidP="002C5D2D">
            <w:pPr>
              <w:keepLines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645EB6">
              <w:rPr>
                <w:rFonts w:ascii="Cambria" w:hAnsi="Cambria"/>
              </w:rPr>
              <w:t>L’objectif de la communication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645EB6" w:rsidRDefault="002C5D2D" w:rsidP="002C5D2D">
            <w:pPr>
              <w:keepLines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645EB6">
              <w:rPr>
                <w:rFonts w:ascii="Cambria" w:hAnsi="Cambria"/>
              </w:rPr>
              <w:t>Originalité du sujet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645EB6" w:rsidRDefault="002C5D2D" w:rsidP="002C5D2D">
            <w:pPr>
              <w:keepLines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645EB6">
              <w:rPr>
                <w:rFonts w:ascii="Cambria" w:hAnsi="Cambria"/>
              </w:rPr>
              <w:t>Méthode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645EB6" w:rsidRDefault="002C5D2D" w:rsidP="002C5D2D">
            <w:pPr>
              <w:keepLines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645EB6">
              <w:rPr>
                <w:rFonts w:ascii="Cambria" w:hAnsi="Cambria"/>
              </w:rPr>
              <w:t>Résultats attendus :</w:t>
            </w:r>
          </w:p>
          <w:p w:rsidR="002C5D2D" w:rsidRPr="00645EB6" w:rsidRDefault="002C5D2D" w:rsidP="00DA6552">
            <w:pPr>
              <w:keepLines/>
              <w:rPr>
                <w:rFonts w:ascii="Cambria" w:hAnsi="Cambria"/>
                <w:b/>
              </w:rPr>
            </w:pPr>
          </w:p>
          <w:p w:rsidR="002C5D2D" w:rsidRPr="00645EB6" w:rsidRDefault="002C5D2D" w:rsidP="00DA6552">
            <w:pPr>
              <w:keepLines/>
              <w:rPr>
                <w:rFonts w:ascii="Cambria" w:hAnsi="Cambria"/>
                <w:b/>
              </w:rPr>
            </w:pPr>
          </w:p>
          <w:p w:rsidR="002C5D2D" w:rsidRPr="00645EB6" w:rsidRDefault="002C5D2D" w:rsidP="00DA6552">
            <w:pPr>
              <w:keepLines/>
              <w:spacing w:before="120"/>
              <w:rPr>
                <w:rFonts w:ascii="Cambria" w:hAnsi="Cambria"/>
              </w:rPr>
            </w:pPr>
            <w:r w:rsidRPr="00645EB6">
              <w:rPr>
                <w:rFonts w:ascii="Cambria" w:hAnsi="Cambria"/>
                <w:b/>
              </w:rPr>
              <w:t>5/Bibliographie</w:t>
            </w:r>
            <w:r>
              <w:rPr>
                <w:rFonts w:ascii="Cambria" w:hAnsi="Cambria"/>
              </w:rPr>
              <w:t xml:space="preserve"> </w:t>
            </w:r>
            <w:r w:rsidRPr="0097708F">
              <w:rPr>
                <w:rFonts w:ascii="Cambria" w:hAnsi="Cambria"/>
                <w:b/>
              </w:rPr>
              <w:t>de 15 références principales</w:t>
            </w:r>
            <w:r w:rsidRPr="00645EB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</w:t>
            </w:r>
            <w:r w:rsidRPr="00645EB6">
              <w:rPr>
                <w:rFonts w:ascii="Cambria" w:hAnsi="Cambria"/>
              </w:rPr>
              <w:t>au maximum) :</w:t>
            </w:r>
          </w:p>
          <w:p w:rsidR="002C5D2D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645EB6" w:rsidRDefault="002C5D2D" w:rsidP="00DA6552">
            <w:pPr>
              <w:keepLines/>
              <w:rPr>
                <w:rFonts w:ascii="Cambria" w:hAnsi="Cambria"/>
              </w:rPr>
            </w:pPr>
          </w:p>
          <w:p w:rsidR="002C5D2D" w:rsidRPr="00DD1AD5" w:rsidRDefault="002C5D2D" w:rsidP="00DA6552">
            <w:pPr>
              <w:keepLines/>
              <w:rPr>
                <w:rFonts w:ascii="Cambria" w:hAnsi="Cambria"/>
              </w:rPr>
            </w:pPr>
            <w:r w:rsidRPr="00DD1AD5">
              <w:rPr>
                <w:rFonts w:ascii="Cambria" w:hAnsi="Cambria"/>
              </w:rPr>
              <w:t xml:space="preserve">Mise en forme comme suit </w:t>
            </w:r>
          </w:p>
          <w:p w:rsidR="002C5D2D" w:rsidRPr="00DD1AD5" w:rsidRDefault="002C5D2D" w:rsidP="002C5D2D">
            <w:pPr>
              <w:keepLines/>
              <w:numPr>
                <w:ilvl w:val="0"/>
                <w:numId w:val="2"/>
              </w:numPr>
              <w:rPr>
                <w:rFonts w:ascii="Cambria" w:hAnsi="Cambria" w:cs="Arial"/>
                <w:color w:val="000000"/>
              </w:rPr>
            </w:pPr>
            <w:r w:rsidRPr="00DD1AD5">
              <w:rPr>
                <w:rFonts w:ascii="Cambria" w:hAnsi="Cambria"/>
              </w:rPr>
              <w:t xml:space="preserve"> </w:t>
            </w:r>
            <w:r w:rsidRPr="00DD1AD5">
              <w:rPr>
                <w:rFonts w:ascii="Cambria" w:hAnsi="Cambria"/>
                <w:u w:val="single"/>
              </w:rPr>
              <w:t>pour un livre</w:t>
            </w:r>
            <w:r w:rsidRPr="00DD1AD5">
              <w:rPr>
                <w:rFonts w:ascii="Cambria" w:hAnsi="Cambria" w:cs="Arial"/>
                <w:color w:val="000000"/>
              </w:rPr>
              <w:t xml:space="preserve"> : </w:t>
            </w:r>
          </w:p>
          <w:p w:rsidR="002C5D2D" w:rsidRPr="00DD1AD5" w:rsidRDefault="002C5D2D" w:rsidP="00DA6552">
            <w:pPr>
              <w:keepLines/>
              <w:ind w:left="284" w:hanging="284"/>
              <w:rPr>
                <w:rFonts w:ascii="Cambria" w:hAnsi="Cambria"/>
                <w:lang w:val="en-US"/>
              </w:rPr>
            </w:pPr>
            <w:r w:rsidRPr="00DD1AD5">
              <w:rPr>
                <w:rFonts w:ascii="Cambria" w:hAnsi="Cambria" w:cs="Arial"/>
                <w:color w:val="000000"/>
                <w:lang w:val="en-US"/>
              </w:rPr>
              <w:t xml:space="preserve">Snow J., 1855, </w:t>
            </w:r>
            <w:r w:rsidRPr="00DD1AD5">
              <w:rPr>
                <w:rFonts w:ascii="Cambria" w:hAnsi="Cambria" w:cs="Arial"/>
                <w:i/>
                <w:color w:val="000000"/>
                <w:lang w:val="en-US"/>
              </w:rPr>
              <w:t>On the Mode of Communication of Cholera,</w:t>
            </w:r>
            <w:r w:rsidRPr="00DD1AD5">
              <w:rPr>
                <w:rFonts w:ascii="Cambria" w:hAnsi="Cambria" w:cs="Arial"/>
                <w:color w:val="000000"/>
                <w:lang w:val="en-US"/>
              </w:rPr>
              <w:t xml:space="preserve"> 2</w:t>
            </w:r>
            <w:r w:rsidRPr="00DD1AD5">
              <w:rPr>
                <w:rFonts w:ascii="Cambria" w:hAnsi="Cambria" w:cs="Arial"/>
                <w:color w:val="000000"/>
                <w:vertAlign w:val="superscript"/>
                <w:lang w:val="en-US"/>
              </w:rPr>
              <w:t>nd</w:t>
            </w:r>
            <w:r w:rsidRPr="00DD1AD5">
              <w:rPr>
                <w:rFonts w:ascii="Cambria" w:hAnsi="Cambria" w:cs="Arial"/>
                <w:color w:val="000000"/>
                <w:lang w:val="en-US"/>
              </w:rPr>
              <w:t xml:space="preserve"> Ed, London, John Churchill, New Burlington Street.</w:t>
            </w:r>
          </w:p>
          <w:p w:rsidR="002C5D2D" w:rsidRPr="00DD1AD5" w:rsidRDefault="002C5D2D" w:rsidP="002C5D2D">
            <w:pPr>
              <w:keepLines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2C5D2D">
              <w:rPr>
                <w:rFonts w:ascii="Cambria" w:hAnsi="Cambria"/>
                <w:lang w:val="en-US"/>
              </w:rPr>
              <w:t xml:space="preserve"> </w:t>
            </w:r>
            <w:r w:rsidRPr="00DD1AD5">
              <w:rPr>
                <w:rFonts w:ascii="Cambria" w:hAnsi="Cambria"/>
                <w:u w:val="single"/>
              </w:rPr>
              <w:t>pour un article de revue ou communication</w:t>
            </w:r>
            <w:r w:rsidRPr="00DD1AD5">
              <w:rPr>
                <w:rFonts w:ascii="Cambria" w:hAnsi="Cambria"/>
              </w:rPr>
              <w:t xml:space="preserve"> : </w:t>
            </w:r>
          </w:p>
          <w:p w:rsidR="002C5D2D" w:rsidRPr="00DD1AD5" w:rsidRDefault="002C5D2D" w:rsidP="00DA6552">
            <w:pPr>
              <w:keepLines/>
              <w:ind w:left="284" w:hanging="284"/>
              <w:rPr>
                <w:rFonts w:ascii="Cambria" w:hAnsi="Cambria"/>
                <w:lang w:val="en-US"/>
              </w:rPr>
            </w:pPr>
            <w:r w:rsidRPr="00DD1AD5">
              <w:rPr>
                <w:rFonts w:ascii="Cambria" w:hAnsi="Cambria"/>
                <w:lang w:val="en-US"/>
              </w:rPr>
              <w:t xml:space="preserve">Ulrich R., 1984, View through a window may influence recovery from surgery, </w:t>
            </w:r>
            <w:r w:rsidRPr="00DD1AD5">
              <w:rPr>
                <w:rFonts w:ascii="Cambria" w:hAnsi="Cambria"/>
                <w:i/>
                <w:lang w:val="en-US"/>
              </w:rPr>
              <w:t>Science</w:t>
            </w:r>
            <w:r w:rsidRPr="00DD1AD5">
              <w:rPr>
                <w:rFonts w:ascii="Cambria" w:hAnsi="Cambria"/>
                <w:lang w:val="en-US"/>
              </w:rPr>
              <w:t>, vol. 224, pp. 420-421</w:t>
            </w: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keepLines/>
              <w:rPr>
                <w:rFonts w:ascii="Cambria" w:hAnsi="Cambria"/>
                <w:lang w:val="en-US"/>
              </w:rPr>
            </w:pPr>
          </w:p>
          <w:p w:rsidR="002C5D2D" w:rsidRPr="00511B12" w:rsidRDefault="002C5D2D" w:rsidP="00DA6552">
            <w:pPr>
              <w:pStyle w:val="Corpsdetexte"/>
              <w:keepLines/>
              <w:spacing w:before="240"/>
              <w:rPr>
                <w:rFonts w:ascii="Cambria" w:hAnsi="Cambria"/>
                <w:lang w:val="en-US"/>
              </w:rPr>
            </w:pPr>
          </w:p>
        </w:tc>
      </w:tr>
    </w:tbl>
    <w:p w:rsidR="002C5D2D" w:rsidRPr="002C5D2D" w:rsidRDefault="002C5D2D" w:rsidP="002C5D2D">
      <w:pPr>
        <w:jc w:val="both"/>
        <w:rPr>
          <w:lang w:val="en-US"/>
        </w:rPr>
      </w:pPr>
    </w:p>
    <w:sectPr w:rsidR="002C5D2D" w:rsidRPr="002C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C87"/>
    <w:multiLevelType w:val="hybridMultilevel"/>
    <w:tmpl w:val="DA14E5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22466"/>
    <w:multiLevelType w:val="hybridMultilevel"/>
    <w:tmpl w:val="27EAC096"/>
    <w:lvl w:ilvl="0" w:tplc="FD0AF0F8">
      <w:start w:val="1"/>
      <w:numFmt w:val="bullet"/>
      <w:lvlText w:val="o"/>
      <w:lvlJc w:val="right"/>
      <w:pPr>
        <w:ind w:left="720" w:hanging="360"/>
      </w:pPr>
      <w:rPr>
        <w:rFonts w:ascii="Garamond" w:hAnsi="Garamond" w:hint="default"/>
        <w:b w:val="0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2D"/>
    <w:rsid w:val="002C5D2D"/>
    <w:rsid w:val="00A829F4"/>
    <w:rsid w:val="00A905E8"/>
    <w:rsid w:val="00AA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2C5D2D"/>
    <w:pPr>
      <w:keepNext/>
      <w:jc w:val="center"/>
      <w:outlineLvl w:val="5"/>
    </w:pPr>
    <w:rPr>
      <w:rFonts w:ascii="Palatino Linotype" w:eastAsia="Calibri" w:hAnsi="Palatino Linotype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C5D2D"/>
    <w:rPr>
      <w:rFonts w:ascii="Palatino Linotype" w:eastAsia="Calibri" w:hAnsi="Palatino Linotype" w:cs="Times New Roman"/>
      <w:b/>
      <w:bCs/>
      <w:sz w:val="24"/>
      <w:szCs w:val="28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2C5D2D"/>
    <w:pPr>
      <w:tabs>
        <w:tab w:val="left" w:pos="4536"/>
      </w:tabs>
      <w:ind w:left="284" w:hanging="284"/>
      <w:jc w:val="both"/>
    </w:pPr>
    <w:rPr>
      <w:rFonts w:ascii="Garamond" w:eastAsia="Calibri" w:hAnsi="Garamond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2C5D2D"/>
    <w:rPr>
      <w:rFonts w:ascii="Garamond" w:eastAsia="Calibri" w:hAnsi="Garamond" w:cs="Times New Roman"/>
      <w:sz w:val="24"/>
      <w:szCs w:val="24"/>
      <w:lang w:eastAsia="fr-FR"/>
    </w:rPr>
  </w:style>
  <w:style w:type="character" w:styleId="Lienhypertexte">
    <w:name w:val="Hyperlink"/>
    <w:rsid w:val="002C5D2D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5D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5D2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2C5D2D"/>
    <w:pPr>
      <w:keepNext/>
      <w:jc w:val="center"/>
      <w:outlineLvl w:val="5"/>
    </w:pPr>
    <w:rPr>
      <w:rFonts w:ascii="Palatino Linotype" w:eastAsia="Calibri" w:hAnsi="Palatino Linotype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2C5D2D"/>
    <w:rPr>
      <w:rFonts w:ascii="Palatino Linotype" w:eastAsia="Calibri" w:hAnsi="Palatino Linotype" w:cs="Times New Roman"/>
      <w:b/>
      <w:bCs/>
      <w:sz w:val="24"/>
      <w:szCs w:val="28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2C5D2D"/>
    <w:pPr>
      <w:tabs>
        <w:tab w:val="left" w:pos="4536"/>
      </w:tabs>
      <w:ind w:left="284" w:hanging="284"/>
      <w:jc w:val="both"/>
    </w:pPr>
    <w:rPr>
      <w:rFonts w:ascii="Garamond" w:eastAsia="Calibri" w:hAnsi="Garamond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2C5D2D"/>
    <w:rPr>
      <w:rFonts w:ascii="Garamond" w:eastAsia="Calibri" w:hAnsi="Garamond" w:cs="Times New Roman"/>
      <w:sz w:val="24"/>
      <w:szCs w:val="24"/>
      <w:lang w:eastAsia="fr-FR"/>
    </w:rPr>
  </w:style>
  <w:style w:type="character" w:styleId="Lienhypertexte">
    <w:name w:val="Hyperlink"/>
    <w:rsid w:val="002C5D2D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5D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5D2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etreenvill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site/bienetreenvil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C266-1C34-4A94-91DE-110BCA53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LBlepage</dc:creator>
  <cp:lastModifiedBy>LBlepage</cp:lastModifiedBy>
  <cp:revision>2</cp:revision>
  <dcterms:created xsi:type="dcterms:W3CDTF">2014-01-13T19:32:00Z</dcterms:created>
  <dcterms:modified xsi:type="dcterms:W3CDTF">2014-01-13T19:32:00Z</dcterms:modified>
</cp:coreProperties>
</file>