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822" w:rsidRDefault="00964822" w:rsidP="00964822">
      <w:pPr>
        <w:pStyle w:val="NormalWeb"/>
        <w:jc w:val="both"/>
        <w:rPr>
          <w:b/>
          <w:bCs/>
          <w:u w:val="single"/>
          <w:lang w:val="en-US"/>
        </w:rPr>
      </w:pPr>
      <w:proofErr w:type="spellStart"/>
      <w:r w:rsidRPr="00964822">
        <w:rPr>
          <w:b/>
          <w:bCs/>
          <w:u w:val="single"/>
          <w:lang w:val="en-US"/>
        </w:rPr>
        <w:t>L'appel</w:t>
      </w:r>
      <w:proofErr w:type="spellEnd"/>
      <w:r w:rsidRPr="00964822">
        <w:rPr>
          <w:b/>
          <w:bCs/>
          <w:u w:val="single"/>
          <w:lang w:val="en-US"/>
        </w:rPr>
        <w:t xml:space="preserve"> à </w:t>
      </w:r>
      <w:proofErr w:type="gramStart"/>
      <w:r w:rsidRPr="00964822">
        <w:rPr>
          <w:b/>
          <w:bCs/>
          <w:u w:val="single"/>
          <w:lang w:val="en-US"/>
        </w:rPr>
        <w:t>communication :</w:t>
      </w:r>
      <w:proofErr w:type="gramEnd"/>
    </w:p>
    <w:p w:rsidR="00964822" w:rsidRDefault="00964822" w:rsidP="00964822">
      <w:pPr>
        <w:pStyle w:val="NormalWeb"/>
        <w:jc w:val="both"/>
        <w:rPr>
          <w:lang w:val="en-US"/>
        </w:rPr>
      </w:pPr>
      <w:r w:rsidRPr="00964822">
        <w:rPr>
          <w:lang w:val="en-US"/>
        </w:rPr>
        <w:t>Dear colleagues,</w:t>
      </w:r>
      <w:r>
        <w:rPr>
          <w:lang w:val="en-US"/>
        </w:rPr>
        <w:t xml:space="preserve"> </w:t>
      </w:r>
    </w:p>
    <w:p w:rsidR="00964822" w:rsidRPr="00964822" w:rsidRDefault="00964822" w:rsidP="00964822">
      <w:pPr>
        <w:pStyle w:val="NormalWeb"/>
        <w:jc w:val="both"/>
        <w:rPr>
          <w:lang w:val="en-US"/>
        </w:rPr>
      </w:pPr>
      <w:r w:rsidRPr="00964822">
        <w:rPr>
          <w:lang w:val="en-US"/>
        </w:rPr>
        <w:t>Over the past thirty years, public policy research has grown as an academic field of study in many countries. Coming from a range of disciplines in the social sciences and humanities, including political science, public administration, geography, sociology, economics and law among others, this research has helped develop our understanding of the many phenomena related to public policy-making by governments. In order to join together all of the researchers who work on public policy and their different approaches and topics, we invite you to attend the first International Conference on Public Policy (ICPP) which will take place at Science Po Grenoble, 26-28 June 2013.</w:t>
      </w:r>
    </w:p>
    <w:p w:rsidR="00964822" w:rsidRDefault="00964822" w:rsidP="00964822">
      <w:pPr>
        <w:pStyle w:val="NormalWeb"/>
        <w:jc w:val="both"/>
        <w:rPr>
          <w:lang w:val="en-US"/>
        </w:rPr>
      </w:pPr>
      <w:r>
        <w:rPr>
          <w:color w:val="000000"/>
          <w:lang w:val="en-US"/>
        </w:rPr>
        <w:t xml:space="preserve">The conference is sponsored by six Research Committees of the International Political Science Association which work on different aspect of public policy, and by the Public Policy sections of the European Consortium for Political Research and the American Political Science Association. During this conference, opportunities will be provided for both junior and senior researchers from a variety of disciplines to present and discuss new research, theoretical, conceptual and methodological insights and empirical findings through a system of panels and workshops. The </w:t>
      </w:r>
      <w:proofErr w:type="spellStart"/>
      <w:r>
        <w:rPr>
          <w:color w:val="000000"/>
          <w:lang w:val="en-US"/>
        </w:rPr>
        <w:t>programme</w:t>
      </w:r>
      <w:proofErr w:type="spellEnd"/>
      <w:r>
        <w:rPr>
          <w:color w:val="000000"/>
          <w:lang w:val="en-US"/>
        </w:rPr>
        <w:t xml:space="preserve"> will also involve conference speakers and plenary discussions.</w:t>
      </w:r>
    </w:p>
    <w:p w:rsidR="00964822" w:rsidRDefault="00964822" w:rsidP="00964822">
      <w:pPr>
        <w:pStyle w:val="NormalWeb"/>
        <w:jc w:val="both"/>
        <w:rPr>
          <w:lang w:val="en-US"/>
        </w:rPr>
      </w:pPr>
      <w:r>
        <w:rPr>
          <w:color w:val="000000"/>
          <w:lang w:val="en-US"/>
        </w:rPr>
        <w:t>With this note we issue the conference general </w:t>
      </w:r>
      <w:r>
        <w:rPr>
          <w:b/>
          <w:bCs/>
          <w:color w:val="000000"/>
          <w:lang w:val="en-US"/>
        </w:rPr>
        <w:t>call for papers</w:t>
      </w:r>
      <w:r>
        <w:rPr>
          <w:color w:val="000000"/>
          <w:lang w:val="en-US"/>
        </w:rPr>
        <w:t> with a deadline of </w:t>
      </w:r>
      <w:r>
        <w:rPr>
          <w:b/>
          <w:bCs/>
          <w:color w:val="000000"/>
          <w:lang w:val="en-US"/>
        </w:rPr>
        <w:t xml:space="preserve">1st </w:t>
      </w:r>
      <w:proofErr w:type="spellStart"/>
      <w:r>
        <w:rPr>
          <w:b/>
          <w:bCs/>
          <w:color w:val="000000"/>
          <w:lang w:val="en-US"/>
        </w:rPr>
        <w:t>Febuary</w:t>
      </w:r>
      <w:proofErr w:type="spellEnd"/>
      <w:r>
        <w:rPr>
          <w:b/>
          <w:bCs/>
          <w:color w:val="000000"/>
          <w:lang w:val="en-US"/>
        </w:rPr>
        <w:t xml:space="preserve"> 2013</w:t>
      </w:r>
      <w:r>
        <w:rPr>
          <w:color w:val="000000"/>
          <w:lang w:val="en-US"/>
        </w:rPr>
        <w:t>.</w:t>
      </w:r>
    </w:p>
    <w:p w:rsidR="00964822" w:rsidRPr="00964822" w:rsidRDefault="00964822" w:rsidP="00964822">
      <w:pPr>
        <w:pStyle w:val="NormalWeb"/>
        <w:jc w:val="both"/>
        <w:rPr>
          <w:lang w:val="en-US"/>
        </w:rPr>
      </w:pPr>
      <w:r>
        <w:rPr>
          <w:b/>
          <w:bCs/>
          <w:color w:val="000000"/>
          <w:lang w:val="en-US"/>
        </w:rPr>
        <w:t>We would like invite you to propose a paper for this conference to the panel</w:t>
      </w:r>
      <w:r w:rsidRPr="00964822">
        <w:rPr>
          <w:b/>
          <w:bCs/>
          <w:color w:val="000000"/>
          <w:lang w:val="en-US"/>
        </w:rPr>
        <w:t xml:space="preserve"> "</w:t>
      </w:r>
      <w:proofErr w:type="spellStart"/>
      <w:r>
        <w:rPr>
          <w:b/>
          <w:bCs/>
          <w:color w:val="000000"/>
          <w:lang w:val="en-US"/>
        </w:rPr>
        <w:t>Foresighting</w:t>
      </w:r>
      <w:proofErr w:type="spellEnd"/>
      <w:r>
        <w:rPr>
          <w:b/>
          <w:bCs/>
          <w:color w:val="000000"/>
          <w:lang w:val="en-US"/>
        </w:rPr>
        <w:t>(s</w:t>
      </w:r>
      <w:proofErr w:type="gramStart"/>
      <w:r>
        <w:rPr>
          <w:b/>
          <w:bCs/>
          <w:color w:val="000000"/>
          <w:lang w:val="en-US"/>
        </w:rPr>
        <w:t>) :</w:t>
      </w:r>
      <w:proofErr w:type="gramEnd"/>
      <w:r>
        <w:rPr>
          <w:b/>
          <w:bCs/>
          <w:color w:val="000000"/>
          <w:lang w:val="en-US"/>
        </w:rPr>
        <w:t xml:space="preserve"> (re)shaping policy-narratives ? </w:t>
      </w:r>
      <w:proofErr w:type="gramStart"/>
      <w:r>
        <w:rPr>
          <w:b/>
          <w:bCs/>
          <w:color w:val="000000"/>
          <w:lang w:val="en-US"/>
        </w:rPr>
        <w:t>The transformation of strategic forward-looking narratives for policy process" (</w:t>
      </w:r>
      <w:hyperlink r:id="rId4" w:anchor="DISCOURSES" w:tgtFrame="_blank" w:history="1">
        <w:r>
          <w:rPr>
            <w:rStyle w:val="Lienhypertexte"/>
            <w:b/>
            <w:bCs/>
            <w:color w:val="336666"/>
            <w:lang w:val="en-US"/>
          </w:rPr>
          <w:t>http://icpublicpolicy.org/spip.php?article63#DISCOURSES</w:t>
        </w:r>
      </w:hyperlink>
      <w:r>
        <w:rPr>
          <w:b/>
          <w:bCs/>
          <w:color w:val="000000"/>
          <w:lang w:val="en-US"/>
        </w:rPr>
        <w:t>).</w:t>
      </w:r>
      <w:proofErr w:type="gramEnd"/>
    </w:p>
    <w:p w:rsidR="00964822" w:rsidRPr="00964822" w:rsidRDefault="00964822" w:rsidP="00964822">
      <w:pPr>
        <w:pStyle w:val="NormalWeb"/>
        <w:jc w:val="both"/>
        <w:rPr>
          <w:lang w:val="en-US"/>
        </w:rPr>
      </w:pPr>
      <w:r>
        <w:rPr>
          <w:color w:val="000000"/>
          <w:lang w:val="en-US"/>
        </w:rPr>
        <w:t>Titles, abstracts and contacts of the call for papers for the 80 panels can be found on our website at </w:t>
      </w:r>
      <w:hyperlink r:id="rId5" w:tgtFrame="_blank" w:history="1">
        <w:r>
          <w:rPr>
            <w:rStyle w:val="Lienhypertexte"/>
            <w:b/>
            <w:bCs/>
            <w:color w:val="000000"/>
            <w:lang w:val="en-US"/>
          </w:rPr>
          <w:t>http://icpp2013.sciencesconf.org/</w:t>
        </w:r>
      </w:hyperlink>
      <w:r w:rsidRPr="00964822">
        <w:rPr>
          <w:color w:val="000000"/>
          <w:lang w:val="en-US"/>
        </w:rPr>
        <w:t> </w:t>
      </w:r>
    </w:p>
    <w:p w:rsidR="00964822" w:rsidRDefault="00964822" w:rsidP="00964822">
      <w:pPr>
        <w:pStyle w:val="NormalWeb"/>
        <w:jc w:val="both"/>
        <w:rPr>
          <w:lang w:val="en-US"/>
        </w:rPr>
      </w:pPr>
      <w:r>
        <w:rPr>
          <w:color w:val="000000"/>
          <w:lang w:val="en-US"/>
        </w:rPr>
        <w:t>In order to propose a paper, please send an abstract of your proposal (300 words max.) </w:t>
      </w:r>
      <w:r>
        <w:rPr>
          <w:b/>
          <w:bCs/>
          <w:color w:val="000000"/>
          <w:u w:val="single"/>
          <w:lang w:val="en-US"/>
        </w:rPr>
        <w:t>directly to the chair of the panels.</w:t>
      </w:r>
    </w:p>
    <w:p w:rsidR="00964822" w:rsidRPr="00964822" w:rsidRDefault="00964822" w:rsidP="00964822">
      <w:pPr>
        <w:pStyle w:val="NormalWeb"/>
        <w:jc w:val="both"/>
        <w:rPr>
          <w:lang w:val="en-US"/>
        </w:rPr>
      </w:pPr>
      <w:r>
        <w:rPr>
          <w:color w:val="000000"/>
          <w:lang w:val="en-US"/>
        </w:rPr>
        <w:t>Paper</w:t>
      </w:r>
      <w:r w:rsidRPr="00964822">
        <w:rPr>
          <w:color w:val="000000"/>
          <w:lang w:val="en-US"/>
        </w:rPr>
        <w:t> </w:t>
      </w:r>
      <w:r>
        <w:rPr>
          <w:color w:val="000000"/>
          <w:lang w:val="en-US"/>
        </w:rPr>
        <w:t>proposers will be notified of the acceptance of their proposal by the panel chair before March 1st. </w:t>
      </w:r>
    </w:p>
    <w:sectPr w:rsidR="00964822" w:rsidRPr="00964822" w:rsidSect="0040743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08"/>
  <w:hyphenationZone w:val="425"/>
  <w:characterSpacingControl w:val="doNotCompress"/>
  <w:compat/>
  <w:rsids>
    <w:rsidRoot w:val="00964822"/>
    <w:rsid w:val="001D064F"/>
    <w:rsid w:val="001E6716"/>
    <w:rsid w:val="00296456"/>
    <w:rsid w:val="00407431"/>
    <w:rsid w:val="004F7CE9"/>
    <w:rsid w:val="00930C60"/>
    <w:rsid w:val="00964822"/>
    <w:rsid w:val="009F757D"/>
    <w:rsid w:val="00AD0709"/>
    <w:rsid w:val="00DF208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43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64822"/>
    <w:pPr>
      <w:spacing w:before="100" w:beforeAutospacing="1" w:after="100" w:afterAutospacing="1"/>
      <w:ind w:firstLine="0"/>
      <w:jc w:val="left"/>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964822"/>
    <w:rPr>
      <w:color w:val="0000FF"/>
      <w:u w:val="single"/>
    </w:rPr>
  </w:style>
</w:styles>
</file>

<file path=word/webSettings.xml><?xml version="1.0" encoding="utf-8"?>
<w:webSettings xmlns:r="http://schemas.openxmlformats.org/officeDocument/2006/relationships" xmlns:w="http://schemas.openxmlformats.org/wordprocessingml/2006/main">
  <w:divs>
    <w:div w:id="2016571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icpp2013.sciencesconf.org/" TargetMode="External"/><Relationship Id="rId4" Type="http://schemas.openxmlformats.org/officeDocument/2006/relationships/hyperlink" Target="http://icpublicpolicy.org/spip.php?article63"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345</Words>
  <Characters>1902</Characters>
  <Application>Microsoft Office Word</Application>
  <DocSecurity>0</DocSecurity>
  <Lines>15</Lines>
  <Paragraphs>4</Paragraphs>
  <ScaleCrop>false</ScaleCrop>
  <Company/>
  <LinksUpToDate>false</LinksUpToDate>
  <CharactersWithSpaces>2243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Lise Bourdeau-Lepage</dc:creator>
  <cp:lastModifiedBy>Lise Bourdeau-Lepage</cp:lastModifiedBy>
  <cp:revision>2</cp:revision>
  <dcterms:created xsi:type="dcterms:W3CDTF">2013-01-15T19:23:00Z</dcterms:created>
  <dcterms:modified xsi:type="dcterms:W3CDTF">2013-01-15T19:34:00Z</dcterms:modified>
</cp:coreProperties>
</file>